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D38E3" w14:textId="77777777" w:rsidR="00BC4A35" w:rsidRDefault="00BC4A35">
      <w:pPr>
        <w:snapToGrid w:val="0"/>
        <w:spacing w:line="560" w:lineRule="exact"/>
        <w:contextualSpacing/>
        <w:jc w:val="center"/>
        <w:rPr>
          <w:rFonts w:ascii="方正小标宋简体" w:eastAsia="方正小标宋简体"/>
          <w:sz w:val="36"/>
          <w:szCs w:val="36"/>
        </w:rPr>
      </w:pPr>
    </w:p>
    <w:p w14:paraId="3BC4A461" w14:textId="004E0C46" w:rsidR="00BC4A35" w:rsidRDefault="00BC4A35">
      <w:pPr>
        <w:rPr>
          <w:rFonts w:ascii="方正小标宋简体" w:eastAsia="方正小标宋简体"/>
          <w:sz w:val="40"/>
          <w:szCs w:val="36"/>
        </w:rPr>
      </w:pPr>
    </w:p>
    <w:p w14:paraId="4D39949F" w14:textId="77777777" w:rsidR="007254F7" w:rsidRDefault="007254F7"/>
    <w:p w14:paraId="25B1F971" w14:textId="350784A3" w:rsidR="00BC4A35" w:rsidRDefault="00BC4A35" w:rsidP="007254F7">
      <w:pPr>
        <w:tabs>
          <w:tab w:val="left" w:pos="5227"/>
        </w:tabs>
        <w:snapToGrid w:val="0"/>
        <w:spacing w:line="560" w:lineRule="exact"/>
        <w:contextualSpacing/>
        <w:rPr>
          <w:rFonts w:ascii="仿宋_GB2312" w:eastAsia="仿宋_GB2312"/>
          <w:sz w:val="32"/>
          <w:szCs w:val="32"/>
        </w:rPr>
      </w:pPr>
    </w:p>
    <w:tbl>
      <w:tblPr>
        <w:tblW w:w="3843" w:type="pct"/>
        <w:tblInd w:w="-5" w:type="dxa"/>
        <w:tblLook w:val="04A0" w:firstRow="1" w:lastRow="0" w:firstColumn="1" w:lastColumn="0" w:noHBand="0" w:noVBand="1"/>
      </w:tblPr>
      <w:tblGrid>
        <w:gridCol w:w="993"/>
        <w:gridCol w:w="5383"/>
      </w:tblGrid>
      <w:tr w:rsidR="002E355C" w14:paraId="6D73C1A4" w14:textId="77777777" w:rsidTr="002E355C">
        <w:trPr>
          <w:trHeight w:val="439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B3832" w14:textId="77777777" w:rsidR="002E355C" w:rsidRDefault="002E355C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7AF55" w14:textId="7B2AF69E" w:rsidR="002E355C" w:rsidRDefault="002E355C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企业名称（排序不分先后）</w:t>
            </w:r>
          </w:p>
        </w:tc>
      </w:tr>
      <w:tr w:rsidR="002E355C" w14:paraId="5004B0FE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A1CC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1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3D444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郁美净（深圳）科技有限公司</w:t>
            </w:r>
          </w:p>
        </w:tc>
      </w:tr>
      <w:tr w:rsidR="002E355C" w14:paraId="4AC25568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5D60" w14:textId="0240AE31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2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A0D5B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深圳树新风科技有限公司</w:t>
            </w:r>
          </w:p>
        </w:tc>
      </w:tr>
      <w:tr w:rsidR="002E355C" w14:paraId="5C09D6DF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44DC" w14:textId="0667378A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3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69BD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深圳百纳新业商业管理有限公司</w:t>
            </w:r>
          </w:p>
        </w:tc>
      </w:tr>
      <w:tr w:rsidR="002E355C" w14:paraId="2089DA06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0494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4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53E5" w14:textId="77777777" w:rsidR="002E355C" w:rsidRDefault="002E355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佳能量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深圳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连锁商业有限公司</w:t>
            </w:r>
          </w:p>
        </w:tc>
      </w:tr>
      <w:tr w:rsidR="002E355C" w14:paraId="413A83C3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DEE58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5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DA1D3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九州恒业会展传媒科技有限公司</w:t>
            </w:r>
          </w:p>
        </w:tc>
      </w:tr>
      <w:tr w:rsidR="002E355C" w14:paraId="55C68987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DAEC5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6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6C116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深圳美年大</w:t>
            </w:r>
            <w:proofErr w:type="gramStart"/>
            <w:r>
              <w:rPr>
                <w:rFonts w:hint="eastAsia"/>
                <w:sz w:val="22"/>
              </w:rPr>
              <w:t>健康健康</w:t>
            </w:r>
            <w:proofErr w:type="gramEnd"/>
            <w:r>
              <w:rPr>
                <w:rFonts w:hint="eastAsia"/>
                <w:sz w:val="22"/>
              </w:rPr>
              <w:t>管理有限公司</w:t>
            </w:r>
          </w:p>
        </w:tc>
      </w:tr>
      <w:tr w:rsidR="002E355C" w14:paraId="35723F44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E0A0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7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43923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深圳市</w:t>
            </w:r>
            <w:proofErr w:type="gramStart"/>
            <w:r>
              <w:rPr>
                <w:rFonts w:hint="eastAsia"/>
                <w:sz w:val="22"/>
              </w:rPr>
              <w:t>大参林药业</w:t>
            </w:r>
            <w:proofErr w:type="gramEnd"/>
            <w:r>
              <w:rPr>
                <w:rFonts w:hint="eastAsia"/>
                <w:sz w:val="22"/>
              </w:rPr>
              <w:t>连锁有限公司</w:t>
            </w:r>
          </w:p>
        </w:tc>
      </w:tr>
      <w:tr w:rsidR="002E355C" w14:paraId="60D2B268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EC68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74519" w14:textId="77777777" w:rsidR="002E355C" w:rsidRDefault="002E355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深圳玉禾田智慧城市运营集团有限公司</w:t>
            </w:r>
          </w:p>
        </w:tc>
      </w:tr>
      <w:tr w:rsidR="002E355C" w14:paraId="1B87F233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3C8A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9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63E2C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深圳市</w:t>
            </w:r>
            <w:proofErr w:type="gramStart"/>
            <w:r>
              <w:rPr>
                <w:rFonts w:hint="eastAsia"/>
                <w:sz w:val="22"/>
              </w:rPr>
              <w:t>墨库科技</w:t>
            </w:r>
            <w:proofErr w:type="gramEnd"/>
            <w:r>
              <w:rPr>
                <w:rFonts w:hint="eastAsia"/>
                <w:sz w:val="22"/>
              </w:rPr>
              <w:t>有限公司</w:t>
            </w:r>
          </w:p>
        </w:tc>
      </w:tr>
      <w:tr w:rsidR="002E355C" w14:paraId="560ABF18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3C9C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10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8FB58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深圳市科通技术有限公司</w:t>
            </w:r>
          </w:p>
        </w:tc>
      </w:tr>
      <w:tr w:rsidR="002E355C" w14:paraId="17776B99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E5E4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11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D446D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深圳倍通速运有限公司</w:t>
            </w:r>
          </w:p>
        </w:tc>
      </w:tr>
      <w:tr w:rsidR="002E355C" w14:paraId="5467145F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97E2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12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AA7FF" w14:textId="77777777" w:rsidR="002E355C" w:rsidRDefault="002E355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深圳市</w:t>
            </w:r>
            <w:proofErr w:type="gramStart"/>
            <w:r>
              <w:rPr>
                <w:rFonts w:hint="eastAsia"/>
                <w:sz w:val="22"/>
              </w:rPr>
              <w:t>怡</w:t>
            </w:r>
            <w:proofErr w:type="gramEnd"/>
            <w:r>
              <w:rPr>
                <w:rFonts w:hint="eastAsia"/>
                <w:sz w:val="22"/>
              </w:rPr>
              <w:t>达通进出口有限公司</w:t>
            </w:r>
          </w:p>
        </w:tc>
      </w:tr>
      <w:tr w:rsidR="002E355C" w14:paraId="75EB1D2E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56B4A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13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1A324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深圳市</w:t>
            </w:r>
            <w:proofErr w:type="gramStart"/>
            <w:r>
              <w:rPr>
                <w:rFonts w:hint="eastAsia"/>
                <w:sz w:val="22"/>
              </w:rPr>
              <w:t>涵文国际</w:t>
            </w:r>
            <w:proofErr w:type="gramEnd"/>
            <w:r>
              <w:rPr>
                <w:rFonts w:hint="eastAsia"/>
                <w:sz w:val="22"/>
              </w:rPr>
              <w:t>货运代理有限公司</w:t>
            </w:r>
          </w:p>
        </w:tc>
      </w:tr>
      <w:tr w:rsidR="002E355C" w14:paraId="39DF6F4D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6991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1</w:t>
            </w:r>
            <w:r>
              <w:rPr>
                <w:rFonts w:ascii="宋体" w:hAnsi="宋体"/>
                <w:kern w:val="0"/>
                <w:sz w:val="22"/>
              </w:rPr>
              <w:t>4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DC342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深圳市顺景渔村餐饮服务有限公司</w:t>
            </w:r>
          </w:p>
        </w:tc>
      </w:tr>
      <w:tr w:rsidR="002E355C" w14:paraId="3D12FA37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B58A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15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3D6F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深圳市民安餐饮管理有限公司</w:t>
            </w:r>
          </w:p>
        </w:tc>
      </w:tr>
      <w:tr w:rsidR="002E355C" w14:paraId="0CAF4BC9" w14:textId="77777777" w:rsidTr="002E355C">
        <w:trPr>
          <w:trHeight w:val="390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5F13E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ascii="宋体" w:hAnsi="宋体"/>
                <w:kern w:val="0"/>
                <w:sz w:val="22"/>
              </w:rPr>
              <w:t>16</w:t>
            </w:r>
          </w:p>
        </w:tc>
        <w:tc>
          <w:tcPr>
            <w:tcW w:w="4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908C" w14:textId="77777777" w:rsidR="002E355C" w:rsidRDefault="002E355C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深圳市华</w:t>
            </w:r>
            <w:proofErr w:type="gramStart"/>
            <w:r>
              <w:rPr>
                <w:rFonts w:hint="eastAsia"/>
                <w:sz w:val="22"/>
              </w:rPr>
              <w:t>记旺阁</w:t>
            </w:r>
            <w:proofErr w:type="gramEnd"/>
            <w:r>
              <w:rPr>
                <w:rFonts w:hint="eastAsia"/>
                <w:sz w:val="22"/>
              </w:rPr>
              <w:t>渔村海鲜酒家有限公司</w:t>
            </w:r>
          </w:p>
        </w:tc>
      </w:tr>
    </w:tbl>
    <w:p w14:paraId="7B06ED67" w14:textId="4B57BF2D" w:rsidR="00BC4A35" w:rsidRDefault="00BC4A35">
      <w:pPr>
        <w:tabs>
          <w:tab w:val="left" w:pos="5227"/>
        </w:tabs>
        <w:spacing w:line="560" w:lineRule="exact"/>
        <w:jc w:val="right"/>
      </w:pPr>
    </w:p>
    <w:sectPr w:rsidR="00BC4A35">
      <w:footerReference w:type="even" r:id="rId6"/>
      <w:footerReference w:type="default" r:id="rId7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A853" w14:textId="77777777" w:rsidR="001940B7" w:rsidRDefault="001940B7">
      <w:r>
        <w:separator/>
      </w:r>
    </w:p>
  </w:endnote>
  <w:endnote w:type="continuationSeparator" w:id="0">
    <w:p w14:paraId="192D2EF3" w14:textId="77777777" w:rsidR="001940B7" w:rsidRDefault="0019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374559"/>
    </w:sdtPr>
    <w:sdtEndPr>
      <w:rPr>
        <w:sz w:val="24"/>
      </w:rPr>
    </w:sdtEndPr>
    <w:sdtContent>
      <w:p w14:paraId="333C04C4" w14:textId="77777777" w:rsidR="00BC4A35" w:rsidRDefault="00871431">
        <w:pPr>
          <w:pStyle w:val="a7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4</w:t>
        </w:r>
        <w:r>
          <w:rPr>
            <w:sz w:val="24"/>
          </w:rPr>
          <w:fldChar w:fldCharType="end"/>
        </w:r>
      </w:p>
    </w:sdtContent>
  </w:sdt>
  <w:p w14:paraId="208F8F73" w14:textId="77777777" w:rsidR="00BC4A35" w:rsidRDefault="00BC4A3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"/>
    </w:sdtPr>
    <w:sdtEndPr>
      <w:rPr>
        <w:sz w:val="24"/>
      </w:rPr>
    </w:sdtEndPr>
    <w:sdtContent>
      <w:p w14:paraId="24F426B3" w14:textId="77777777" w:rsidR="00BC4A35" w:rsidRDefault="00871431">
        <w:pPr>
          <w:pStyle w:val="a7"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7</w:t>
        </w:r>
        <w:r>
          <w:rPr>
            <w:sz w:val="24"/>
          </w:rPr>
          <w:fldChar w:fldCharType="end"/>
        </w:r>
      </w:p>
    </w:sdtContent>
  </w:sdt>
  <w:p w14:paraId="457D74B9" w14:textId="77777777" w:rsidR="00BC4A35" w:rsidRDefault="00BC4A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1278" w14:textId="77777777" w:rsidR="001940B7" w:rsidRDefault="001940B7">
      <w:r>
        <w:separator/>
      </w:r>
    </w:p>
  </w:footnote>
  <w:footnote w:type="continuationSeparator" w:id="0">
    <w:p w14:paraId="36659390" w14:textId="77777777" w:rsidR="001940B7" w:rsidRDefault="001940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05"/>
    <w:rsid w:val="DFFFDAB9"/>
    <w:rsid w:val="000B01AC"/>
    <w:rsid w:val="001017AD"/>
    <w:rsid w:val="00172540"/>
    <w:rsid w:val="00191C59"/>
    <w:rsid w:val="001940B7"/>
    <w:rsid w:val="001D4368"/>
    <w:rsid w:val="002B741B"/>
    <w:rsid w:val="002C3548"/>
    <w:rsid w:val="002E355C"/>
    <w:rsid w:val="003133D4"/>
    <w:rsid w:val="00331724"/>
    <w:rsid w:val="00345D80"/>
    <w:rsid w:val="003E7E3C"/>
    <w:rsid w:val="00401071"/>
    <w:rsid w:val="00407920"/>
    <w:rsid w:val="00427B36"/>
    <w:rsid w:val="0055096E"/>
    <w:rsid w:val="00636BCF"/>
    <w:rsid w:val="00693963"/>
    <w:rsid w:val="006B67DE"/>
    <w:rsid w:val="006E4AAA"/>
    <w:rsid w:val="007219D8"/>
    <w:rsid w:val="007254F7"/>
    <w:rsid w:val="00783188"/>
    <w:rsid w:val="007B7C5A"/>
    <w:rsid w:val="00800A54"/>
    <w:rsid w:val="00811440"/>
    <w:rsid w:val="00817CFA"/>
    <w:rsid w:val="00871431"/>
    <w:rsid w:val="00874616"/>
    <w:rsid w:val="008B3070"/>
    <w:rsid w:val="008B4FEA"/>
    <w:rsid w:val="008E6CAC"/>
    <w:rsid w:val="00963C06"/>
    <w:rsid w:val="00974EFC"/>
    <w:rsid w:val="009C367A"/>
    <w:rsid w:val="009C7C90"/>
    <w:rsid w:val="009E26A9"/>
    <w:rsid w:val="009E6D60"/>
    <w:rsid w:val="00A93AF3"/>
    <w:rsid w:val="00B42BE5"/>
    <w:rsid w:val="00B61171"/>
    <w:rsid w:val="00B64BA9"/>
    <w:rsid w:val="00BB1AF6"/>
    <w:rsid w:val="00BC4A35"/>
    <w:rsid w:val="00C11FCE"/>
    <w:rsid w:val="00C3589C"/>
    <w:rsid w:val="00C50BEF"/>
    <w:rsid w:val="00C55305"/>
    <w:rsid w:val="00C707D1"/>
    <w:rsid w:val="00C77A40"/>
    <w:rsid w:val="00C951F6"/>
    <w:rsid w:val="00D240F7"/>
    <w:rsid w:val="00DB32D2"/>
    <w:rsid w:val="00DD3D49"/>
    <w:rsid w:val="00EA7D80"/>
    <w:rsid w:val="00EE49B5"/>
    <w:rsid w:val="00F4290C"/>
    <w:rsid w:val="00F77BC1"/>
    <w:rsid w:val="00FB1312"/>
    <w:rsid w:val="00FE00F9"/>
    <w:rsid w:val="4E5FBD6B"/>
    <w:rsid w:val="67EE7929"/>
    <w:rsid w:val="6FA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72D38D"/>
  <w15:docId w15:val="{211990C7-E8E9-482D-BEB3-897EDDE5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hAnsi="Courier New" w:cs="Courier New"/>
      <w:szCs w:val="21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0">
    <w:name w:val="正文_0"/>
    <w:next w:val="a3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43</cp:revision>
  <cp:lastPrinted>2025-03-19T05:50:00Z</cp:lastPrinted>
  <dcterms:created xsi:type="dcterms:W3CDTF">2025-03-19T02:26:00Z</dcterms:created>
  <dcterms:modified xsi:type="dcterms:W3CDTF">2026-08-10T06:55:00Z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089BF9F920859D9690F7DB6733D647F6_43</vt:lpwstr>
  </property>
  <property fmtid="{D5CDD505-2E9C-101B-9397-08002B2CF9AE}" pid="3" name="KSOProductBuildVer">
    <vt:lpwstr>2052-11.8.2.12128</vt:lpwstr>
  </property>
</Properties>
</file>